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B34E1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19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47766">
                              <w:rPr>
                                <w:rStyle w:val="Gl"/>
                                <w:rFonts w:ascii="Arial" w:hAnsi="Arial" w:cs="Arial"/>
                              </w:rPr>
                              <w:t>Nisan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B34E1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19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47766">
                        <w:rPr>
                          <w:rStyle w:val="Gl"/>
                          <w:rFonts w:ascii="Arial" w:hAnsi="Arial" w:cs="Arial"/>
                        </w:rPr>
                        <w:t>Nisan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FB34E1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B25AE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694948" w:rsidRDefault="00590BD2" w:rsidP="007F65A1">
      <w:pPr>
        <w:shd w:val="clear" w:color="auto" w:fill="FFFFFF"/>
        <w:jc w:val="both"/>
        <w:rPr>
          <w:rFonts w:ascii="Arial" w:hAnsi="Arial" w:cs="Arial"/>
          <w:sz w:val="22"/>
        </w:rPr>
      </w:pPr>
      <w:r w:rsidRPr="00590BD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9715135" wp14:editId="6B454042">
            <wp:simplePos x="0" y="0"/>
            <wp:positionH relativeFrom="column">
              <wp:posOffset>65836</wp:posOffset>
            </wp:positionH>
            <wp:positionV relativeFrom="paragraph">
              <wp:posOffset>917959</wp:posOffset>
            </wp:positionV>
            <wp:extent cx="5501005" cy="4124325"/>
            <wp:effectExtent l="0" t="0" r="4445" b="9525"/>
            <wp:wrapTight wrapText="bothSides">
              <wp:wrapPolygon edited="0">
                <wp:start x="0" y="0"/>
                <wp:lineTo x="0" y="21550"/>
                <wp:lineTo x="21543" y="21550"/>
                <wp:lineTo x="21543" y="0"/>
                <wp:lineTo x="0" y="0"/>
              </wp:wrapPolygon>
            </wp:wrapTight>
            <wp:docPr id="1" name="Resim 1" descr="E:\04 NİSAN\18 Nisan\isay\19nis23Didim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4 NİSAN\18 Nisan\isay\19nis23Didim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00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34E1">
        <w:rPr>
          <w:rFonts w:ascii="Arial" w:hAnsi="Arial" w:cs="Arial"/>
          <w:noProof/>
          <w:sz w:val="22"/>
          <w:szCs w:val="22"/>
        </w:rPr>
        <w:t>18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A47766" w:rsidRPr="00BC2622">
        <w:rPr>
          <w:rFonts w:ascii="Arial" w:hAnsi="Arial" w:cs="Arial"/>
          <w:noProof/>
          <w:sz w:val="22"/>
          <w:szCs w:val="22"/>
        </w:rPr>
        <w:t>Nisan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BC2622">
        <w:rPr>
          <w:rFonts w:ascii="Arial" w:hAnsi="Arial" w:cs="Arial"/>
          <w:noProof/>
          <w:sz w:val="22"/>
        </w:rPr>
        <w:t xml:space="preserve">2023 </w:t>
      </w:r>
      <w:r w:rsidR="002F2B0C" w:rsidRPr="00BC2622">
        <w:rPr>
          <w:rFonts w:ascii="Arial" w:hAnsi="Arial" w:cs="Arial"/>
          <w:sz w:val="22"/>
        </w:rPr>
        <w:t xml:space="preserve">tarihinde saat </w:t>
      </w:r>
      <w:r w:rsidR="00FB34E1">
        <w:rPr>
          <w:rFonts w:ascii="Arial" w:hAnsi="Arial" w:cs="Arial"/>
          <w:sz w:val="22"/>
        </w:rPr>
        <w:t>08</w:t>
      </w:r>
      <w:r w:rsidR="00EB272C">
        <w:rPr>
          <w:rFonts w:ascii="Arial" w:hAnsi="Arial" w:cs="Arial"/>
          <w:sz w:val="22"/>
        </w:rPr>
        <w:t>.</w:t>
      </w:r>
      <w:r w:rsidR="00FB34E1">
        <w:rPr>
          <w:rFonts w:ascii="Arial" w:hAnsi="Arial" w:cs="Arial"/>
          <w:sz w:val="22"/>
        </w:rPr>
        <w:t>3</w:t>
      </w:r>
      <w:r w:rsidR="00B25AEB">
        <w:rPr>
          <w:rFonts w:ascii="Arial" w:hAnsi="Arial" w:cs="Arial"/>
          <w:sz w:val="22"/>
        </w:rPr>
        <w:t>5</w:t>
      </w:r>
      <w:r w:rsidR="002F2B0C" w:rsidRPr="00BC2622">
        <w:rPr>
          <w:rFonts w:ascii="Arial" w:hAnsi="Arial" w:cs="Arial"/>
          <w:sz w:val="22"/>
        </w:rPr>
        <w:t>’</w:t>
      </w:r>
      <w:r w:rsidR="00EF71EA">
        <w:rPr>
          <w:rFonts w:ascii="Arial" w:hAnsi="Arial" w:cs="Arial"/>
          <w:sz w:val="22"/>
        </w:rPr>
        <w:t>t</w:t>
      </w:r>
      <w:r w:rsidR="006B1742">
        <w:rPr>
          <w:rFonts w:ascii="Arial" w:hAnsi="Arial" w:cs="Arial"/>
          <w:sz w:val="22"/>
        </w:rPr>
        <w:t>e</w:t>
      </w:r>
      <w:r w:rsidR="004301A2" w:rsidRPr="00BC2622">
        <w:rPr>
          <w:rFonts w:ascii="Arial" w:hAnsi="Arial" w:cs="Arial"/>
          <w:sz w:val="22"/>
        </w:rPr>
        <w:t xml:space="preserve">, </w:t>
      </w:r>
      <w:r w:rsidR="00FB34E1">
        <w:rPr>
          <w:rFonts w:ascii="Arial" w:hAnsi="Arial" w:cs="Arial"/>
          <w:sz w:val="22"/>
        </w:rPr>
        <w:t>Aydın</w:t>
      </w:r>
      <w:r w:rsidR="004301A2" w:rsidRPr="00BC2622">
        <w:rPr>
          <w:rFonts w:ascii="Arial" w:hAnsi="Arial" w:cs="Arial"/>
          <w:sz w:val="22"/>
        </w:rPr>
        <w:t xml:space="preserve"> ili </w:t>
      </w:r>
      <w:r w:rsidR="003645AF">
        <w:rPr>
          <w:rFonts w:ascii="Arial" w:hAnsi="Arial" w:cs="Arial"/>
          <w:sz w:val="22"/>
        </w:rPr>
        <w:t>Di</w:t>
      </w:r>
      <w:r w:rsidR="00FB34E1">
        <w:rPr>
          <w:rFonts w:ascii="Arial" w:hAnsi="Arial" w:cs="Arial"/>
          <w:sz w:val="22"/>
        </w:rPr>
        <w:t>dim</w:t>
      </w:r>
      <w:r w:rsidR="00F3278C" w:rsidRPr="00BC2622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ilçesi açıklarında </w:t>
      </w:r>
      <w:r w:rsidR="006220AC">
        <w:rPr>
          <w:rFonts w:ascii="Arial" w:hAnsi="Arial" w:cs="Arial"/>
          <w:sz w:val="22"/>
        </w:rPr>
        <w:t>yelkenli tekne</w:t>
      </w:r>
      <w:r w:rsidR="004301A2" w:rsidRPr="00BC2622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içerisinde </w:t>
      </w:r>
      <w:r w:rsidR="004301A2" w:rsidRPr="00BC2622">
        <w:rPr>
          <w:rFonts w:ascii="Arial" w:hAnsi="Arial" w:cs="Arial"/>
          <w:sz w:val="22"/>
        </w:rPr>
        <w:t>bir grup düzensiz</w:t>
      </w:r>
      <w:r w:rsidR="002F2B0C" w:rsidRPr="00BC2622">
        <w:rPr>
          <w:rFonts w:ascii="Arial" w:hAnsi="Arial" w:cs="Arial"/>
          <w:sz w:val="22"/>
        </w:rPr>
        <w:t xml:space="preserve"> göçmen olduğu </w:t>
      </w:r>
      <w:r w:rsidR="004301A2" w:rsidRPr="00BC2622">
        <w:rPr>
          <w:rFonts w:ascii="Arial" w:hAnsi="Arial" w:cs="Arial"/>
          <w:sz w:val="22"/>
        </w:rPr>
        <w:t xml:space="preserve">bilgisinin alınması üzerine görevlendirilen </w:t>
      </w:r>
      <w:r w:rsidR="00EB272C">
        <w:rPr>
          <w:rFonts w:ascii="Arial" w:hAnsi="Arial" w:cs="Arial"/>
          <w:sz w:val="22"/>
        </w:rPr>
        <w:t xml:space="preserve">Sahil Güvenlik </w:t>
      </w:r>
      <w:r w:rsidR="006B1742">
        <w:rPr>
          <w:rFonts w:ascii="Arial" w:hAnsi="Arial" w:cs="Arial"/>
          <w:sz w:val="22"/>
        </w:rPr>
        <w:t>Bot</w:t>
      </w:r>
      <w:r w:rsidR="00B25AEB">
        <w:rPr>
          <w:rFonts w:ascii="Arial" w:hAnsi="Arial" w:cs="Arial"/>
          <w:sz w:val="22"/>
        </w:rPr>
        <w:t>ları</w:t>
      </w:r>
      <w:r w:rsidR="00EB272C">
        <w:rPr>
          <w:rFonts w:ascii="Arial" w:hAnsi="Arial" w:cs="Arial"/>
          <w:sz w:val="22"/>
        </w:rPr>
        <w:t xml:space="preserve"> (</w:t>
      </w:r>
      <w:r w:rsidR="00FB34E1">
        <w:rPr>
          <w:rFonts w:ascii="Arial" w:hAnsi="Arial" w:cs="Arial"/>
          <w:sz w:val="22"/>
        </w:rPr>
        <w:t>TCSG-21</w:t>
      </w:r>
      <w:r w:rsidR="00B25AEB">
        <w:rPr>
          <w:rFonts w:ascii="Arial" w:hAnsi="Arial" w:cs="Arial"/>
          <w:sz w:val="22"/>
        </w:rPr>
        <w:t>, KB-</w:t>
      </w:r>
      <w:r w:rsidR="00FB34E1">
        <w:rPr>
          <w:rFonts w:ascii="Arial" w:hAnsi="Arial" w:cs="Arial"/>
          <w:sz w:val="22"/>
        </w:rPr>
        <w:t>4</w:t>
      </w:r>
      <w:r w:rsidR="00C70DFC">
        <w:rPr>
          <w:rFonts w:ascii="Arial" w:hAnsi="Arial" w:cs="Arial"/>
          <w:sz w:val="22"/>
        </w:rPr>
        <w:t xml:space="preserve">) </w:t>
      </w:r>
      <w:r w:rsidR="004301A2" w:rsidRPr="00BC2622">
        <w:rPr>
          <w:rFonts w:ascii="Arial" w:hAnsi="Arial" w:cs="Arial"/>
          <w:sz w:val="22"/>
        </w:rPr>
        <w:t xml:space="preserve">tarafından </w:t>
      </w:r>
      <w:bookmarkStart w:id="0" w:name="_GoBack"/>
      <w:bookmarkEnd w:id="0"/>
      <w:r w:rsidR="004301A2" w:rsidRPr="00BC2622">
        <w:rPr>
          <w:rFonts w:ascii="Arial" w:hAnsi="Arial" w:cs="Arial"/>
          <w:sz w:val="22"/>
        </w:rPr>
        <w:t xml:space="preserve">Yunanistan unsurlarınca Türk Karasularına geri itilen </w:t>
      </w:r>
      <w:r w:rsidR="006220AC">
        <w:rPr>
          <w:rFonts w:ascii="Arial" w:hAnsi="Arial" w:cs="Arial"/>
          <w:sz w:val="22"/>
        </w:rPr>
        <w:t>yelkenli tekne</w:t>
      </w:r>
      <w:r w:rsidR="008C1615" w:rsidRPr="00BC2622">
        <w:rPr>
          <w:rFonts w:ascii="Arial" w:hAnsi="Arial" w:cs="Arial"/>
          <w:sz w:val="22"/>
        </w:rPr>
        <w:t xml:space="preserve"> içerisindeki</w:t>
      </w:r>
      <w:r w:rsidR="00F417B3">
        <w:rPr>
          <w:rFonts w:ascii="Arial" w:hAnsi="Arial" w:cs="Arial"/>
          <w:sz w:val="22"/>
        </w:rPr>
        <w:t xml:space="preserve"> </w:t>
      </w:r>
      <w:r w:rsidR="00FB34E1">
        <w:rPr>
          <w:rFonts w:ascii="Arial" w:hAnsi="Arial" w:cs="Arial"/>
          <w:sz w:val="22"/>
        </w:rPr>
        <w:t>44</w:t>
      </w:r>
      <w:r w:rsidR="00EB272C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>düzensiz göçmen kurtarılmıştır.</w:t>
      </w:r>
      <w:r w:rsidRPr="00590BD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1B9A"/>
    <w:rsid w:val="001B3AA5"/>
    <w:rsid w:val="001B6BCE"/>
    <w:rsid w:val="001C0200"/>
    <w:rsid w:val="001C7648"/>
    <w:rsid w:val="001D183E"/>
    <w:rsid w:val="001D28D2"/>
    <w:rsid w:val="001D2B42"/>
    <w:rsid w:val="001D7233"/>
    <w:rsid w:val="001E14BE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063EE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1B23"/>
    <w:rsid w:val="004543B1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BD2"/>
    <w:rsid w:val="00591AD5"/>
    <w:rsid w:val="00593B02"/>
    <w:rsid w:val="00594A08"/>
    <w:rsid w:val="0059590F"/>
    <w:rsid w:val="005972E9"/>
    <w:rsid w:val="005A755D"/>
    <w:rsid w:val="005B0500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0AC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4AF0"/>
    <w:rsid w:val="006E5856"/>
    <w:rsid w:val="006E6356"/>
    <w:rsid w:val="006E646A"/>
    <w:rsid w:val="006E6F4B"/>
    <w:rsid w:val="006E7CC8"/>
    <w:rsid w:val="006F0EA4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1E7C"/>
    <w:rsid w:val="007F2411"/>
    <w:rsid w:val="007F5C0E"/>
    <w:rsid w:val="007F61E7"/>
    <w:rsid w:val="007F62F5"/>
    <w:rsid w:val="007F65A1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2C91"/>
    <w:rsid w:val="00B1367C"/>
    <w:rsid w:val="00B16645"/>
    <w:rsid w:val="00B177AC"/>
    <w:rsid w:val="00B25758"/>
    <w:rsid w:val="00B257D7"/>
    <w:rsid w:val="00B25AEB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EF71E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17B3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4E1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66B86-52E7-4FFC-BE22-269D5FB0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</cp:lastModifiedBy>
  <cp:revision>297</cp:revision>
  <cp:lastPrinted>2023-03-30T06:47:00Z</cp:lastPrinted>
  <dcterms:created xsi:type="dcterms:W3CDTF">2022-08-27T13:58:00Z</dcterms:created>
  <dcterms:modified xsi:type="dcterms:W3CDTF">2023-04-19T12:12:00Z</dcterms:modified>
</cp:coreProperties>
</file>